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9" w:rsidRDefault="00667299" w:rsidP="00667299">
      <w:r>
        <w:br/>
      </w:r>
      <w:r>
        <w:tab/>
        <w:t xml:space="preserve"> </w:t>
      </w:r>
      <w:r>
        <w:tab/>
      </w:r>
      <w:r>
        <w:tab/>
      </w:r>
      <w:r w:rsidRPr="00667299">
        <w:rPr>
          <w:b/>
          <w:u w:val="single"/>
        </w:rPr>
        <w:t>Senate</w:t>
      </w:r>
      <w:r>
        <w:tab/>
      </w:r>
      <w:r>
        <w:tab/>
      </w:r>
      <w:r>
        <w:tab/>
      </w:r>
      <w:r>
        <w:tab/>
      </w:r>
      <w:r>
        <w:tab/>
      </w:r>
      <w:r w:rsidRPr="00667299">
        <w:rPr>
          <w:b/>
          <w:u w:val="single"/>
        </w:rPr>
        <w:t>House</w:t>
      </w:r>
    </w:p>
    <w:p w:rsidR="00667299" w:rsidRDefault="00667299" w:rsidP="00667299">
      <w:r>
        <w:tab/>
        <w:t>Years</w:t>
      </w:r>
      <w:r>
        <w:tab/>
      </w:r>
      <w:r>
        <w:tab/>
      </w:r>
      <w:r>
        <w:t>Total</w:t>
      </w:r>
      <w:r>
        <w:tab/>
        <w:t>Dems</w:t>
      </w:r>
      <w:r>
        <w:tab/>
        <w:t>Reps</w:t>
      </w:r>
      <w:r>
        <w:tab/>
        <w:t>Others</w:t>
      </w:r>
      <w:r>
        <w:tab/>
        <w:t>Vacant</w:t>
      </w:r>
      <w:r>
        <w:tab/>
        <w:t>Total</w:t>
      </w:r>
      <w:r>
        <w:tab/>
        <w:t>Dems</w:t>
      </w:r>
      <w:r>
        <w:tab/>
        <w:t>Reps</w:t>
      </w:r>
      <w:r>
        <w:tab/>
        <w:t>Others</w:t>
      </w:r>
      <w:r>
        <w:tab/>
        <w:t>Vacant</w:t>
      </w:r>
    </w:p>
    <w:p w:rsidR="00667299" w:rsidRDefault="00667299" w:rsidP="00667299">
      <w:bookmarkStart w:id="0" w:name="_GoBack"/>
      <w:bookmarkEnd w:id="0"/>
      <w:r>
        <w:t>51st</w:t>
      </w:r>
      <w:r>
        <w:tab/>
        <w:t>1889–1891</w:t>
      </w:r>
      <w:r>
        <w:tab/>
        <w:t>84</w:t>
      </w:r>
      <w:r>
        <w:tab/>
        <w:t>37</w:t>
      </w:r>
      <w:r>
        <w:tab/>
        <w:t>47</w:t>
      </w:r>
      <w:r>
        <w:tab/>
        <w:t>—</w:t>
      </w:r>
      <w:r>
        <w:tab/>
        <w:t>—</w:t>
      </w:r>
      <w:r>
        <w:tab/>
        <w:t>330</w:t>
      </w:r>
      <w:r>
        <w:tab/>
        <w:t>156</w:t>
      </w:r>
      <w:r>
        <w:tab/>
        <w:t>173</w:t>
      </w:r>
      <w:r>
        <w:tab/>
        <w:t>1</w:t>
      </w:r>
      <w:r>
        <w:tab/>
        <w:t>—</w:t>
      </w:r>
    </w:p>
    <w:p w:rsidR="00667299" w:rsidRDefault="00667299" w:rsidP="00667299">
      <w:r>
        <w:t>52nd</w:t>
      </w:r>
      <w:r>
        <w:tab/>
        <w:t>1891–1893</w:t>
      </w:r>
      <w:r>
        <w:tab/>
        <w:t>88</w:t>
      </w:r>
      <w:r>
        <w:tab/>
        <w:t>39</w:t>
      </w:r>
      <w:r>
        <w:tab/>
        <w:t>47</w:t>
      </w:r>
      <w:r>
        <w:tab/>
        <w:t>2</w:t>
      </w:r>
      <w:r>
        <w:tab/>
        <w:t>—</w:t>
      </w:r>
      <w:r>
        <w:tab/>
        <w:t>333</w:t>
      </w:r>
      <w:r>
        <w:tab/>
        <w:t>231</w:t>
      </w:r>
      <w:r>
        <w:tab/>
        <w:t>88</w:t>
      </w:r>
      <w:r>
        <w:tab/>
        <w:t>14</w:t>
      </w:r>
      <w:r>
        <w:tab/>
        <w:t>—</w:t>
      </w:r>
    </w:p>
    <w:p w:rsidR="00667299" w:rsidRDefault="00667299" w:rsidP="00667299">
      <w:r>
        <w:t>53rd</w:t>
      </w:r>
      <w:r>
        <w:tab/>
        <w:t>1893–1895</w:t>
      </w:r>
      <w:r>
        <w:tab/>
        <w:t>88</w:t>
      </w:r>
      <w:r>
        <w:tab/>
        <w:t>44</w:t>
      </w:r>
      <w:r>
        <w:tab/>
        <w:t>38</w:t>
      </w:r>
      <w:r>
        <w:tab/>
        <w:t>3</w:t>
      </w:r>
      <w:r>
        <w:tab/>
        <w:t>3</w:t>
      </w:r>
      <w:r>
        <w:tab/>
        <w:t>356</w:t>
      </w:r>
      <w:r>
        <w:tab/>
        <w:t>220</w:t>
      </w:r>
      <w:r>
        <w:tab/>
        <w:t>126</w:t>
      </w:r>
      <w:r>
        <w:tab/>
        <w:t>10</w:t>
      </w:r>
      <w:r>
        <w:tab/>
        <w:t>—</w:t>
      </w:r>
    </w:p>
    <w:p w:rsidR="00667299" w:rsidRDefault="00667299" w:rsidP="00667299">
      <w:r>
        <w:t>54th</w:t>
      </w:r>
      <w:r>
        <w:tab/>
        <w:t>1895–1897</w:t>
      </w:r>
      <w:r>
        <w:tab/>
        <w:t>88</w:t>
      </w:r>
      <w:r>
        <w:tab/>
        <w:t>39</w:t>
      </w:r>
      <w:r>
        <w:tab/>
        <w:t>44</w:t>
      </w:r>
      <w:r>
        <w:tab/>
        <w:t>5</w:t>
      </w:r>
      <w:r>
        <w:tab/>
        <w:t>—</w:t>
      </w:r>
      <w:r>
        <w:tab/>
        <w:t>357</w:t>
      </w:r>
      <w:r>
        <w:tab/>
        <w:t>104</w:t>
      </w:r>
      <w:r>
        <w:tab/>
        <w:t>246</w:t>
      </w:r>
      <w:r>
        <w:tab/>
        <w:t>7</w:t>
      </w:r>
      <w:r>
        <w:tab/>
        <w:t>—</w:t>
      </w:r>
    </w:p>
    <w:p w:rsidR="00667299" w:rsidRDefault="00667299" w:rsidP="00667299">
      <w:r>
        <w:t>55th</w:t>
      </w:r>
      <w:r>
        <w:tab/>
        <w:t>1897–1899</w:t>
      </w:r>
      <w:r>
        <w:tab/>
        <w:t>90</w:t>
      </w:r>
      <w:r>
        <w:tab/>
        <w:t>34</w:t>
      </w:r>
      <w:r>
        <w:tab/>
        <w:t>46</w:t>
      </w:r>
      <w:r>
        <w:tab/>
        <w:t>10</w:t>
      </w:r>
      <w:r>
        <w:tab/>
        <w:t>—</w:t>
      </w:r>
      <w:r>
        <w:tab/>
        <w:t>357</w:t>
      </w:r>
      <w:r>
        <w:tab/>
        <w:t>134</w:t>
      </w:r>
      <w:r>
        <w:tab/>
        <w:t>206</w:t>
      </w:r>
      <w:r>
        <w:tab/>
        <w:t>16</w:t>
      </w:r>
      <w:r>
        <w:tab/>
        <w:t>1</w:t>
      </w:r>
    </w:p>
    <w:p w:rsidR="00667299" w:rsidRDefault="00667299" w:rsidP="00667299">
      <w:r>
        <w:t>56th</w:t>
      </w:r>
      <w:r>
        <w:tab/>
        <w:t>1899–1901</w:t>
      </w:r>
      <w:r>
        <w:tab/>
        <w:t>90</w:t>
      </w:r>
      <w:r>
        <w:tab/>
        <w:t>26</w:t>
      </w:r>
      <w:r>
        <w:tab/>
        <w:t>53</w:t>
      </w:r>
      <w:r>
        <w:tab/>
        <w:t>11</w:t>
      </w:r>
      <w:r>
        <w:tab/>
        <w:t>—</w:t>
      </w:r>
      <w:r>
        <w:tab/>
        <w:t>357</w:t>
      </w:r>
      <w:r>
        <w:tab/>
        <w:t>163</w:t>
      </w:r>
      <w:r>
        <w:tab/>
        <w:t>185</w:t>
      </w:r>
      <w:r>
        <w:tab/>
        <w:t>9</w:t>
      </w:r>
      <w:r>
        <w:tab/>
        <w:t>—</w:t>
      </w:r>
    </w:p>
    <w:p w:rsidR="00667299" w:rsidRDefault="00667299" w:rsidP="00667299">
      <w:r>
        <w:t>57th</w:t>
      </w:r>
      <w:r>
        <w:tab/>
        <w:t>1901–1903</w:t>
      </w:r>
      <w:r>
        <w:tab/>
        <w:t>90</w:t>
      </w:r>
      <w:r>
        <w:tab/>
        <w:t>29</w:t>
      </w:r>
      <w:r>
        <w:tab/>
        <w:t>56</w:t>
      </w:r>
      <w:r>
        <w:tab/>
        <w:t>3</w:t>
      </w:r>
      <w:r>
        <w:tab/>
        <w:t>2</w:t>
      </w:r>
      <w:r>
        <w:tab/>
        <w:t>357</w:t>
      </w:r>
      <w:r>
        <w:tab/>
        <w:t>153</w:t>
      </w:r>
      <w:r>
        <w:tab/>
        <w:t>198</w:t>
      </w:r>
      <w:r>
        <w:tab/>
        <w:t>5</w:t>
      </w:r>
      <w:r>
        <w:tab/>
        <w:t>1</w:t>
      </w:r>
    </w:p>
    <w:p w:rsidR="00667299" w:rsidRDefault="00667299" w:rsidP="00667299">
      <w:r>
        <w:t>58th</w:t>
      </w:r>
      <w:r>
        <w:tab/>
        <w:t>1903–1905</w:t>
      </w:r>
      <w:r>
        <w:tab/>
        <w:t>90</w:t>
      </w:r>
      <w:r>
        <w:tab/>
        <w:t>32</w:t>
      </w:r>
      <w:r>
        <w:tab/>
        <w:t>58</w:t>
      </w:r>
      <w:r>
        <w:tab/>
        <w:t>—</w:t>
      </w:r>
      <w:r>
        <w:tab/>
        <w:t>—</w:t>
      </w:r>
      <w:r>
        <w:tab/>
        <w:t>386</w:t>
      </w:r>
      <w:r>
        <w:tab/>
        <w:t>178</w:t>
      </w:r>
      <w:r>
        <w:tab/>
        <w:t>207</w:t>
      </w:r>
      <w:r>
        <w:tab/>
        <w:t>—</w:t>
      </w:r>
      <w:r>
        <w:tab/>
        <w:t>1</w:t>
      </w:r>
    </w:p>
    <w:p w:rsidR="00667299" w:rsidRDefault="00667299" w:rsidP="00667299">
      <w:r>
        <w:t>59th</w:t>
      </w:r>
      <w:r>
        <w:tab/>
        <w:t>1905–1907</w:t>
      </w:r>
      <w:r>
        <w:tab/>
        <w:t>90</w:t>
      </w:r>
      <w:r>
        <w:tab/>
        <w:t>32</w:t>
      </w:r>
      <w:r>
        <w:tab/>
        <w:t>58</w:t>
      </w:r>
      <w:r>
        <w:tab/>
        <w:t>—</w:t>
      </w:r>
      <w:r>
        <w:tab/>
        <w:t>—</w:t>
      </w:r>
      <w:r>
        <w:tab/>
        <w:t>386</w:t>
      </w:r>
      <w:r>
        <w:tab/>
        <w:t>136</w:t>
      </w:r>
      <w:r>
        <w:tab/>
        <w:t>250</w:t>
      </w:r>
      <w:r>
        <w:tab/>
        <w:t>—</w:t>
      </w:r>
      <w:r>
        <w:tab/>
        <w:t>—</w:t>
      </w:r>
    </w:p>
    <w:p w:rsidR="00667299" w:rsidRDefault="00667299" w:rsidP="00667299">
      <w:r>
        <w:t>60th</w:t>
      </w:r>
      <w:r>
        <w:tab/>
        <w:t>1907–1909</w:t>
      </w:r>
      <w:r>
        <w:tab/>
        <w:t>92</w:t>
      </w:r>
      <w:r>
        <w:tab/>
        <w:t>29</w:t>
      </w:r>
      <w:r>
        <w:tab/>
        <w:t>61</w:t>
      </w:r>
      <w:r>
        <w:tab/>
        <w:t>—</w:t>
      </w:r>
      <w:r>
        <w:tab/>
        <w:t>2</w:t>
      </w:r>
      <w:r>
        <w:tab/>
        <w:t>386</w:t>
      </w:r>
      <w:r>
        <w:tab/>
        <w:t>164</w:t>
      </w:r>
      <w:r>
        <w:tab/>
        <w:t>222</w:t>
      </w:r>
      <w:r>
        <w:tab/>
        <w:t>—</w:t>
      </w:r>
      <w:r>
        <w:tab/>
        <w:t>—</w:t>
      </w:r>
    </w:p>
    <w:p w:rsidR="00667299" w:rsidRDefault="00667299" w:rsidP="00667299">
      <w:r>
        <w:t>61st</w:t>
      </w:r>
      <w:r>
        <w:tab/>
        <w:t>1909–1911</w:t>
      </w:r>
      <w:r>
        <w:tab/>
        <w:t>92</w:t>
      </w:r>
      <w:r>
        <w:tab/>
        <w:t>32</w:t>
      </w:r>
      <w:r>
        <w:tab/>
        <w:t>59</w:t>
      </w:r>
      <w:r>
        <w:tab/>
        <w:t>—</w:t>
      </w:r>
      <w:r>
        <w:tab/>
        <w:t>1</w:t>
      </w:r>
      <w:r>
        <w:tab/>
        <w:t>391</w:t>
      </w:r>
      <w:r>
        <w:tab/>
        <w:t>172</w:t>
      </w:r>
      <w:r>
        <w:tab/>
        <w:t>219</w:t>
      </w:r>
      <w:r>
        <w:tab/>
        <w:t>—</w:t>
      </w:r>
      <w:r>
        <w:tab/>
        <w:t>—</w:t>
      </w:r>
    </w:p>
    <w:p w:rsidR="00667299" w:rsidRDefault="00667299" w:rsidP="00667299">
      <w:r>
        <w:t>62nd</w:t>
      </w:r>
      <w:r>
        <w:tab/>
        <w:t>1911–1913</w:t>
      </w:r>
      <w:r>
        <w:tab/>
        <w:t>92</w:t>
      </w:r>
      <w:r>
        <w:tab/>
        <w:t>42</w:t>
      </w:r>
      <w:r>
        <w:tab/>
        <w:t>49</w:t>
      </w:r>
      <w:r>
        <w:tab/>
        <w:t>—</w:t>
      </w:r>
      <w:r>
        <w:tab/>
        <w:t>1</w:t>
      </w:r>
      <w:r>
        <w:tab/>
        <w:t>391</w:t>
      </w:r>
      <w:r>
        <w:tab/>
        <w:t>228</w:t>
      </w:r>
      <w:r>
        <w:tab/>
        <w:t>162</w:t>
      </w:r>
      <w:r>
        <w:tab/>
        <w:t>1</w:t>
      </w:r>
      <w:r>
        <w:tab/>
        <w:t>—</w:t>
      </w:r>
    </w:p>
    <w:p w:rsidR="00667299" w:rsidRDefault="00667299" w:rsidP="00667299">
      <w:r>
        <w:t>63rd</w:t>
      </w:r>
      <w:r>
        <w:tab/>
        <w:t>1913–1915</w:t>
      </w:r>
      <w:r>
        <w:tab/>
        <w:t>96</w:t>
      </w:r>
      <w:r>
        <w:tab/>
        <w:t>51</w:t>
      </w:r>
      <w:r>
        <w:tab/>
        <w:t>44</w:t>
      </w:r>
      <w:r>
        <w:tab/>
        <w:t>1</w:t>
      </w:r>
      <w:r>
        <w:tab/>
        <w:t>—</w:t>
      </w:r>
      <w:r>
        <w:tab/>
        <w:t>435</w:t>
      </w:r>
      <w:r>
        <w:tab/>
        <w:t>290</w:t>
      </w:r>
      <w:r>
        <w:tab/>
        <w:t>127</w:t>
      </w:r>
      <w:r>
        <w:tab/>
        <w:t>18</w:t>
      </w:r>
      <w:r>
        <w:tab/>
        <w:t>—</w:t>
      </w:r>
    </w:p>
    <w:p w:rsidR="00667299" w:rsidRDefault="00667299" w:rsidP="00667299">
      <w:r>
        <w:t>64th</w:t>
      </w:r>
      <w:r>
        <w:tab/>
        <w:t>1915–1917</w:t>
      </w:r>
      <w:r>
        <w:tab/>
        <w:t>96</w:t>
      </w:r>
      <w:r>
        <w:tab/>
        <w:t>56</w:t>
      </w:r>
      <w:r>
        <w:tab/>
        <w:t>39</w:t>
      </w:r>
      <w:r>
        <w:tab/>
        <w:t>1</w:t>
      </w:r>
      <w:r>
        <w:tab/>
        <w:t>—</w:t>
      </w:r>
      <w:r>
        <w:tab/>
        <w:t>435</w:t>
      </w:r>
      <w:r>
        <w:tab/>
        <w:t>231</w:t>
      </w:r>
      <w:r>
        <w:tab/>
        <w:t>193</w:t>
      </w:r>
      <w:r>
        <w:tab/>
        <w:t>8</w:t>
      </w:r>
      <w:r>
        <w:tab/>
        <w:t>3</w:t>
      </w:r>
    </w:p>
    <w:p w:rsidR="00667299" w:rsidRDefault="00667299" w:rsidP="00667299">
      <w:r>
        <w:t>65th</w:t>
      </w:r>
      <w:r>
        <w:tab/>
        <w:t>1917–1919</w:t>
      </w:r>
      <w:r>
        <w:tab/>
        <w:t>96</w:t>
      </w:r>
      <w:r>
        <w:tab/>
        <w:t>53</w:t>
      </w:r>
      <w:r>
        <w:tab/>
        <w:t>42</w:t>
      </w:r>
      <w:r>
        <w:tab/>
        <w:t>1</w:t>
      </w:r>
      <w:r>
        <w:tab/>
        <w:t>—</w:t>
      </w:r>
      <w:r>
        <w:tab/>
        <w:t>435</w:t>
      </w:r>
      <w:r>
        <w:tab/>
        <w:t>2101</w:t>
      </w:r>
      <w:r>
        <w:tab/>
        <w:t>216</w:t>
      </w:r>
      <w:r>
        <w:tab/>
        <w:t>9</w:t>
      </w:r>
      <w:r>
        <w:tab/>
        <w:t>—</w:t>
      </w:r>
    </w:p>
    <w:p w:rsidR="00667299" w:rsidRDefault="00667299" w:rsidP="00667299">
      <w:r>
        <w:t>66th</w:t>
      </w:r>
      <w:r>
        <w:tab/>
        <w:t>1919–1921</w:t>
      </w:r>
      <w:r>
        <w:tab/>
        <w:t>96</w:t>
      </w:r>
      <w:r>
        <w:tab/>
        <w:t>47</w:t>
      </w:r>
      <w:r>
        <w:tab/>
        <w:t>48</w:t>
      </w:r>
      <w:r>
        <w:tab/>
        <w:t>1</w:t>
      </w:r>
      <w:r>
        <w:tab/>
        <w:t>—</w:t>
      </w:r>
      <w:r>
        <w:tab/>
        <w:t>435</w:t>
      </w:r>
      <w:r>
        <w:tab/>
        <w:t>191</w:t>
      </w:r>
      <w:r>
        <w:tab/>
        <w:t>237</w:t>
      </w:r>
      <w:r>
        <w:tab/>
        <w:t>7</w:t>
      </w:r>
      <w:r>
        <w:tab/>
        <w:t>—</w:t>
      </w:r>
    </w:p>
    <w:p w:rsidR="00667299" w:rsidRDefault="00667299" w:rsidP="00667299">
      <w:r>
        <w:t>67th</w:t>
      </w:r>
      <w:r>
        <w:tab/>
        <w:t>1921–1923</w:t>
      </w:r>
      <w:r>
        <w:tab/>
        <w:t>96</w:t>
      </w:r>
      <w:r>
        <w:tab/>
        <w:t>37</w:t>
      </w:r>
      <w:r>
        <w:tab/>
        <w:t>59</w:t>
      </w:r>
      <w:r>
        <w:tab/>
        <w:t>—</w:t>
      </w:r>
      <w:r>
        <w:tab/>
        <w:t>—</w:t>
      </w:r>
      <w:r>
        <w:tab/>
        <w:t>435</w:t>
      </w:r>
      <w:r>
        <w:tab/>
        <w:t>132</w:t>
      </w:r>
      <w:r>
        <w:tab/>
        <w:t>300</w:t>
      </w:r>
      <w:r>
        <w:tab/>
        <w:t>1</w:t>
      </w:r>
      <w:r>
        <w:tab/>
        <w:t>2</w:t>
      </w:r>
    </w:p>
    <w:p w:rsidR="00667299" w:rsidRDefault="00667299" w:rsidP="00667299"/>
    <w:p w:rsidR="00667299" w:rsidRDefault="00667299" w:rsidP="00667299"/>
    <w:sectPr w:rsidR="0066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99"/>
    <w:rsid w:val="00253BFE"/>
    <w:rsid w:val="00667299"/>
    <w:rsid w:val="008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299"/>
  </w:style>
  <w:style w:type="character" w:styleId="Hyperlink">
    <w:name w:val="Hyperlink"/>
    <w:basedOn w:val="DefaultParagraphFont"/>
    <w:uiPriority w:val="99"/>
    <w:semiHidden/>
    <w:unhideWhenUsed/>
    <w:rsid w:val="00667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299"/>
  </w:style>
  <w:style w:type="character" w:styleId="Hyperlink">
    <w:name w:val="Hyperlink"/>
    <w:basedOn w:val="DefaultParagraphFont"/>
    <w:uiPriority w:val="99"/>
    <w:semiHidden/>
    <w:unhideWhenUsed/>
    <w:rsid w:val="0066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2014-02-12T14:43:00Z</dcterms:created>
  <dcterms:modified xsi:type="dcterms:W3CDTF">2014-02-12T14:49:00Z</dcterms:modified>
</cp:coreProperties>
</file>